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5FF" w:rsidRDefault="008474D3" w:rsidP="008474D3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23875" cy="600075"/>
            <wp:effectExtent l="19050" t="0" r="9525" b="0"/>
            <wp:docPr id="3" name="Рисунок 3" descr="Описание: Описание: Описание: герб-района-ч-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Описание: Описание: герб-района-ч-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4D3" w:rsidRDefault="008474D3" w:rsidP="008474D3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РОССИЙСКАЯ ФЕДЕРАЦИЯ</w:t>
      </w:r>
    </w:p>
    <w:p w:rsidR="008474D3" w:rsidRDefault="008474D3" w:rsidP="008474D3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ТУРУХАНСКИЙ РАЙОННЫЙ СОВЕТ ДЕПУТАТОВ</w:t>
      </w:r>
    </w:p>
    <w:p w:rsidR="008474D3" w:rsidRDefault="008474D3" w:rsidP="008474D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КРАСНОЯРСКОГО КРАЯ</w:t>
      </w:r>
    </w:p>
    <w:p w:rsidR="008474D3" w:rsidRDefault="008474D3" w:rsidP="008474D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8474D3" w:rsidRDefault="008474D3" w:rsidP="008474D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РЕШЕНИЕ</w:t>
      </w:r>
    </w:p>
    <w:p w:rsidR="008474D3" w:rsidRDefault="008474D3" w:rsidP="008474D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8474D3" w:rsidRDefault="008474D3" w:rsidP="00E73681">
      <w:pPr>
        <w:spacing w:after="0" w:line="240" w:lineRule="auto"/>
        <w:rPr>
          <w:rFonts w:ascii="Times New Roman" w:eastAsiaTheme="minorHAnsi" w:hAnsi="Times New Roman"/>
          <w:b/>
          <w:bCs/>
          <w:sz w:val="20"/>
          <w:szCs w:val="2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09.10.2015                                      с. Туруханск             </w:t>
      </w:r>
      <w:r w:rsidR="00E73681">
        <w:rPr>
          <w:rFonts w:ascii="Times New Roman" w:hAnsi="Times New Roman"/>
          <w:color w:val="000000"/>
          <w:sz w:val="28"/>
          <w:szCs w:val="28"/>
        </w:rPr>
        <w:t xml:space="preserve">                         № 1 - </w:t>
      </w:r>
      <w:r w:rsidR="00EB1270">
        <w:rPr>
          <w:rFonts w:ascii="Times New Roman" w:hAnsi="Times New Roman"/>
          <w:color w:val="000000"/>
          <w:sz w:val="28"/>
          <w:szCs w:val="28"/>
        </w:rPr>
        <w:t>1</w:t>
      </w:r>
    </w:p>
    <w:p w:rsidR="008474D3" w:rsidRDefault="008474D3" w:rsidP="008474D3"/>
    <w:p w:rsidR="00C92031" w:rsidRDefault="008474D3" w:rsidP="00C920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5B06">
        <w:rPr>
          <w:rFonts w:ascii="Times New Roman" w:hAnsi="Times New Roman"/>
          <w:sz w:val="28"/>
          <w:szCs w:val="28"/>
        </w:rPr>
        <w:t xml:space="preserve">О </w:t>
      </w:r>
      <w:r w:rsidR="0044023A">
        <w:rPr>
          <w:rFonts w:ascii="Times New Roman" w:hAnsi="Times New Roman"/>
          <w:sz w:val="28"/>
          <w:szCs w:val="28"/>
        </w:rPr>
        <w:t xml:space="preserve">досрочном прекращении полномочий </w:t>
      </w:r>
    </w:p>
    <w:p w:rsidR="008474D3" w:rsidRDefault="0044023A" w:rsidP="00C920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Главы Туруханского района</w:t>
      </w:r>
    </w:p>
    <w:p w:rsidR="0044023A" w:rsidRDefault="0044023A" w:rsidP="008474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474D3" w:rsidRDefault="008474D3" w:rsidP="008474D3">
      <w:pPr>
        <w:pStyle w:val="ConsPlusNormal"/>
        <w:ind w:firstLine="540"/>
        <w:jc w:val="both"/>
      </w:pPr>
      <w:proofErr w:type="gramStart"/>
      <w:r>
        <w:t>В соответствии с</w:t>
      </w:r>
      <w:r w:rsidR="0044023A">
        <w:t xml:space="preserve"> пунктом 2 части 6 </w:t>
      </w:r>
      <w:r>
        <w:t>стать</w:t>
      </w:r>
      <w:r w:rsidR="0044023A">
        <w:t>и</w:t>
      </w:r>
      <w:r>
        <w:t xml:space="preserve"> 36 </w:t>
      </w:r>
      <w:r w:rsidR="0044023A">
        <w:t>Федерального закона от 06.10.2003 № 131-ФЗ «Об общих принципах организ</w:t>
      </w:r>
      <w:r w:rsidR="007F456C">
        <w:t>ации местного самоуправления в Р</w:t>
      </w:r>
      <w:r w:rsidR="0044023A">
        <w:t xml:space="preserve">оссийской Федерации», подпунктом 2 пункта 1 статьи 51 </w:t>
      </w:r>
      <w:r>
        <w:t xml:space="preserve">Устава муниципального образования Туруханский район, </w:t>
      </w:r>
      <w:r w:rsidR="007F456C">
        <w:t xml:space="preserve">а также на основании личного заявления </w:t>
      </w:r>
      <w:r w:rsidR="00A66C72">
        <w:t xml:space="preserve">Главы Туруханского района </w:t>
      </w:r>
      <w:proofErr w:type="spellStart"/>
      <w:r w:rsidR="007F456C">
        <w:t>Голодеда</w:t>
      </w:r>
      <w:proofErr w:type="spellEnd"/>
      <w:r w:rsidR="007F456C">
        <w:t xml:space="preserve"> Анатолия  Ивановича</w:t>
      </w:r>
      <w:r w:rsidR="00A66C72">
        <w:t xml:space="preserve"> от 24 сентября 2015 г.</w:t>
      </w:r>
      <w:r w:rsidR="007F456C">
        <w:t xml:space="preserve">, </w:t>
      </w:r>
      <w:r w:rsidR="00DA5950">
        <w:t>руководствуясь статьями 32, 41 Устава муниципального образования Туруханский район</w:t>
      </w:r>
      <w:proofErr w:type="gramEnd"/>
      <w:r w:rsidR="00DA5950">
        <w:t xml:space="preserve">, </w:t>
      </w:r>
      <w:r>
        <w:t>Туруханский районный Совет депутатов РЕШИЛ:</w:t>
      </w:r>
    </w:p>
    <w:p w:rsidR="008474D3" w:rsidRDefault="008474D3" w:rsidP="008474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7F456C" w:rsidRDefault="008474D3" w:rsidP="007F456C">
      <w:pPr>
        <w:pStyle w:val="ConsPlusNormal"/>
        <w:ind w:firstLine="540"/>
        <w:jc w:val="both"/>
      </w:pPr>
      <w:r>
        <w:t xml:space="preserve">1. </w:t>
      </w:r>
      <w:r w:rsidR="007F456C">
        <w:t xml:space="preserve">Принять отставку Главы Туруханского района </w:t>
      </w:r>
      <w:proofErr w:type="spellStart"/>
      <w:r w:rsidR="007F456C">
        <w:t>Голодеда</w:t>
      </w:r>
      <w:proofErr w:type="spellEnd"/>
      <w:r w:rsidR="007F456C">
        <w:t xml:space="preserve">  Анатолия Ивановича.</w:t>
      </w:r>
    </w:p>
    <w:p w:rsidR="007F456C" w:rsidRDefault="007F456C" w:rsidP="007F456C">
      <w:pPr>
        <w:pStyle w:val="ConsPlusNormal"/>
        <w:ind w:firstLine="540"/>
        <w:jc w:val="both"/>
      </w:pPr>
      <w:r>
        <w:t xml:space="preserve">2. Полномочия Главы Туруханского района </w:t>
      </w:r>
      <w:proofErr w:type="spellStart"/>
      <w:r>
        <w:t>Голодеда</w:t>
      </w:r>
      <w:proofErr w:type="spellEnd"/>
      <w:r>
        <w:t xml:space="preserve"> Анатолия Ивановича прекратить досрочно </w:t>
      </w:r>
      <w:r w:rsidRPr="00AE6A57">
        <w:t>с</w:t>
      </w:r>
      <w:r w:rsidR="00257AC7" w:rsidRPr="00AE6A57">
        <w:t xml:space="preserve"> </w:t>
      </w:r>
      <w:r w:rsidR="00AE6A57" w:rsidRPr="00AE6A57">
        <w:t xml:space="preserve"> 09</w:t>
      </w:r>
      <w:r w:rsidR="00AE6A57">
        <w:t xml:space="preserve"> октября</w:t>
      </w:r>
      <w:r w:rsidR="0026301D" w:rsidRPr="00AE6A57">
        <w:rPr>
          <w:i/>
        </w:rPr>
        <w:t xml:space="preserve"> </w:t>
      </w:r>
      <w:r w:rsidR="00591151" w:rsidRPr="00AE6A57">
        <w:t>2015 года.</w:t>
      </w:r>
      <w:r>
        <w:t xml:space="preserve"> </w:t>
      </w:r>
    </w:p>
    <w:p w:rsidR="007F456C" w:rsidRDefault="007F456C" w:rsidP="007F456C">
      <w:pPr>
        <w:pStyle w:val="ConsPlusNormal"/>
        <w:ind w:firstLine="540"/>
        <w:jc w:val="both"/>
      </w:pPr>
      <w:r>
        <w:t>3. Настоящее Решение вступает в силу с</w:t>
      </w:r>
      <w:r w:rsidR="00F41052">
        <w:t xml:space="preserve">о дня </w:t>
      </w:r>
      <w:r>
        <w:t>принятия и подлежит официальному опубликованию в общественно-политической газете Туруханского района «Маяк Севера».</w:t>
      </w:r>
    </w:p>
    <w:p w:rsidR="007F456C" w:rsidRDefault="007F456C" w:rsidP="008474D3">
      <w:pPr>
        <w:pStyle w:val="ConsPlusNormal"/>
        <w:ind w:firstLine="540"/>
        <w:jc w:val="both"/>
      </w:pPr>
    </w:p>
    <w:p w:rsidR="008474D3" w:rsidRDefault="008474D3" w:rsidP="008474D3">
      <w:pPr>
        <w:pStyle w:val="a3"/>
        <w:autoSpaceDE w:val="0"/>
        <w:autoSpaceDN w:val="0"/>
        <w:adjustRightInd w:val="0"/>
        <w:spacing w:after="0" w:line="240" w:lineRule="auto"/>
        <w:ind w:left="0" w:firstLine="539"/>
        <w:jc w:val="both"/>
        <w:rPr>
          <w:rFonts w:ascii="Times New Roman" w:eastAsiaTheme="minorHAnsi" w:hAnsi="Times New Roman"/>
          <w:sz w:val="28"/>
          <w:szCs w:val="28"/>
        </w:rPr>
      </w:pPr>
    </w:p>
    <w:p w:rsidR="008474D3" w:rsidRDefault="008474D3" w:rsidP="008474D3">
      <w:pPr>
        <w:pStyle w:val="a3"/>
        <w:autoSpaceDE w:val="0"/>
        <w:autoSpaceDN w:val="0"/>
        <w:adjustRightInd w:val="0"/>
        <w:spacing w:after="0" w:line="240" w:lineRule="auto"/>
        <w:ind w:left="0" w:firstLine="539"/>
        <w:jc w:val="both"/>
        <w:rPr>
          <w:rFonts w:ascii="Times New Roman" w:eastAsiaTheme="minorHAnsi" w:hAnsi="Times New Roman"/>
          <w:sz w:val="28"/>
          <w:szCs w:val="28"/>
        </w:rPr>
      </w:pPr>
    </w:p>
    <w:p w:rsidR="008474D3" w:rsidRDefault="008474D3" w:rsidP="008474D3">
      <w:pPr>
        <w:pStyle w:val="a3"/>
        <w:autoSpaceDE w:val="0"/>
        <w:autoSpaceDN w:val="0"/>
        <w:adjustRightInd w:val="0"/>
        <w:spacing w:after="0" w:line="240" w:lineRule="auto"/>
        <w:ind w:left="0" w:firstLine="539"/>
        <w:jc w:val="both"/>
        <w:rPr>
          <w:rFonts w:ascii="Times New Roman" w:eastAsiaTheme="minorHAnsi" w:hAnsi="Times New Roman"/>
          <w:sz w:val="28"/>
          <w:szCs w:val="28"/>
        </w:rPr>
      </w:pPr>
    </w:p>
    <w:p w:rsidR="008474D3" w:rsidRDefault="008474D3" w:rsidP="00847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Председатель</w:t>
      </w:r>
    </w:p>
    <w:p w:rsidR="008474D3" w:rsidRDefault="008474D3" w:rsidP="00847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Туруханского районного </w:t>
      </w:r>
    </w:p>
    <w:p w:rsidR="008474D3" w:rsidRDefault="008474D3" w:rsidP="00847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Совета депутатов </w:t>
      </w:r>
      <w:r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ab/>
      </w:r>
      <w:r w:rsidR="00EB1270">
        <w:rPr>
          <w:rFonts w:ascii="Times New Roman" w:eastAsiaTheme="minorHAnsi" w:hAnsi="Times New Roman"/>
          <w:sz w:val="28"/>
          <w:szCs w:val="28"/>
        </w:rPr>
        <w:t>Ю.М .Тагиров</w:t>
      </w:r>
      <w:bookmarkStart w:id="0" w:name="_GoBack"/>
      <w:bookmarkEnd w:id="0"/>
    </w:p>
    <w:p w:rsidR="008474D3" w:rsidRDefault="008474D3" w:rsidP="00847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474D3" w:rsidRDefault="008474D3" w:rsidP="00847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474D3" w:rsidRDefault="008474D3" w:rsidP="00847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6"/>
          <w:szCs w:val="26"/>
        </w:rPr>
      </w:pPr>
    </w:p>
    <w:p w:rsidR="008474D3" w:rsidRDefault="008474D3" w:rsidP="00847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6"/>
          <w:szCs w:val="26"/>
        </w:rPr>
      </w:pPr>
    </w:p>
    <w:p w:rsidR="008474D3" w:rsidRDefault="008474D3" w:rsidP="00847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6"/>
          <w:szCs w:val="26"/>
        </w:rPr>
      </w:pPr>
    </w:p>
    <w:p w:rsidR="008474D3" w:rsidRDefault="008474D3" w:rsidP="00847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6"/>
          <w:szCs w:val="26"/>
        </w:rPr>
      </w:pPr>
    </w:p>
    <w:sectPr w:rsidR="008474D3" w:rsidSect="0057742D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74D3"/>
    <w:rsid w:val="00050B18"/>
    <w:rsid w:val="00096164"/>
    <w:rsid w:val="0018372F"/>
    <w:rsid w:val="00257AC7"/>
    <w:rsid w:val="0026301D"/>
    <w:rsid w:val="0042339A"/>
    <w:rsid w:val="0044023A"/>
    <w:rsid w:val="004A191C"/>
    <w:rsid w:val="005768EF"/>
    <w:rsid w:val="00591151"/>
    <w:rsid w:val="00780290"/>
    <w:rsid w:val="007F456C"/>
    <w:rsid w:val="008474D3"/>
    <w:rsid w:val="009743CF"/>
    <w:rsid w:val="00A07F8E"/>
    <w:rsid w:val="00A32E73"/>
    <w:rsid w:val="00A66C72"/>
    <w:rsid w:val="00AE6A57"/>
    <w:rsid w:val="00C525FF"/>
    <w:rsid w:val="00C92031"/>
    <w:rsid w:val="00CF5A92"/>
    <w:rsid w:val="00D33318"/>
    <w:rsid w:val="00DA5950"/>
    <w:rsid w:val="00E73681"/>
    <w:rsid w:val="00EB1270"/>
    <w:rsid w:val="00EC59A4"/>
    <w:rsid w:val="00F41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4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74D3"/>
    <w:pPr>
      <w:ind w:left="720"/>
      <w:contextualSpacing/>
    </w:pPr>
  </w:style>
  <w:style w:type="paragraph" w:customStyle="1" w:styleId="ConsPlusNormal">
    <w:name w:val="ConsPlusNormal"/>
    <w:rsid w:val="008474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847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74D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каминская</dc:creator>
  <cp:lastModifiedBy>Депутат</cp:lastModifiedBy>
  <cp:revision>7</cp:revision>
  <cp:lastPrinted>2015-10-01T02:19:00Z</cp:lastPrinted>
  <dcterms:created xsi:type="dcterms:W3CDTF">2015-10-01T02:21:00Z</dcterms:created>
  <dcterms:modified xsi:type="dcterms:W3CDTF">2015-10-09T03:42:00Z</dcterms:modified>
</cp:coreProperties>
</file>